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Муниципальное образование «Олонки»</w:t>
      </w:r>
    </w:p>
    <w:p w:rsidR="00106678" w:rsidRPr="00FD5471" w:rsidRDefault="00C40FC5" w:rsidP="00C40FC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ab/>
      </w:r>
    </w:p>
    <w:p w:rsidR="008C3D86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Протокол № </w:t>
      </w:r>
      <w:r w:rsidR="008C3D86">
        <w:rPr>
          <w:rFonts w:ascii="Times New Roman" w:hAnsi="Times New Roman" w:cs="Times New Roman"/>
          <w:b/>
          <w:sz w:val="24"/>
          <w:szCs w:val="24"/>
        </w:rPr>
        <w:t>1</w:t>
      </w:r>
    </w:p>
    <w:p w:rsidR="005D6C34" w:rsidRPr="00FD5471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00">
        <w:rPr>
          <w:rFonts w:ascii="Times New Roman" w:hAnsi="Times New Roman" w:cs="Times New Roman"/>
          <w:b/>
          <w:sz w:val="24"/>
          <w:szCs w:val="24"/>
        </w:rPr>
        <w:t>С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граждан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«Олонки»</w:t>
      </w:r>
    </w:p>
    <w:p w:rsidR="00106678" w:rsidRPr="00FD5471" w:rsidRDefault="00106678" w:rsidP="001066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678" w:rsidRPr="00577E0C" w:rsidRDefault="00F62271" w:rsidP="001066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2E20">
        <w:rPr>
          <w:rFonts w:ascii="Times New Roman" w:hAnsi="Times New Roman" w:cs="Times New Roman"/>
          <w:sz w:val="26"/>
          <w:szCs w:val="26"/>
        </w:rPr>
        <w:t>9</w:t>
      </w:r>
      <w:r w:rsidR="00577E0C" w:rsidRPr="00577E0C">
        <w:rPr>
          <w:rFonts w:ascii="Times New Roman" w:hAnsi="Times New Roman" w:cs="Times New Roman"/>
          <w:sz w:val="26"/>
          <w:szCs w:val="26"/>
        </w:rPr>
        <w:t>.0</w:t>
      </w:r>
      <w:r w:rsidR="000E2E20">
        <w:rPr>
          <w:rFonts w:ascii="Times New Roman" w:hAnsi="Times New Roman" w:cs="Times New Roman"/>
          <w:sz w:val="26"/>
          <w:szCs w:val="26"/>
        </w:rPr>
        <w:t>1</w:t>
      </w:r>
      <w:r w:rsidR="00577E0C" w:rsidRPr="00577E0C">
        <w:rPr>
          <w:rFonts w:ascii="Times New Roman" w:hAnsi="Times New Roman" w:cs="Times New Roman"/>
          <w:sz w:val="26"/>
          <w:szCs w:val="26"/>
        </w:rPr>
        <w:t>.20</w:t>
      </w:r>
      <w:r w:rsidR="000E2E20">
        <w:rPr>
          <w:rFonts w:ascii="Times New Roman" w:hAnsi="Times New Roman" w:cs="Times New Roman"/>
          <w:sz w:val="26"/>
          <w:szCs w:val="26"/>
        </w:rPr>
        <w:t>20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</w:t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с. Олонки</w:t>
      </w:r>
    </w:p>
    <w:p w:rsidR="00106678" w:rsidRDefault="00106678" w:rsidP="00106678">
      <w:pPr>
        <w:rPr>
          <w:rFonts w:ascii="Times New Roman" w:hAnsi="Times New Roman" w:cs="Times New Roman"/>
          <w:sz w:val="26"/>
          <w:szCs w:val="26"/>
        </w:rPr>
      </w:pPr>
      <w:r w:rsidRPr="00577E0C">
        <w:rPr>
          <w:rFonts w:ascii="Times New Roman" w:hAnsi="Times New Roman" w:cs="Times New Roman"/>
          <w:sz w:val="26"/>
          <w:szCs w:val="26"/>
        </w:rPr>
        <w:t xml:space="preserve"> время  </w:t>
      </w:r>
      <w:r w:rsidR="00AB4AA2">
        <w:rPr>
          <w:rFonts w:ascii="Times New Roman" w:hAnsi="Times New Roman" w:cs="Times New Roman"/>
          <w:sz w:val="26"/>
          <w:szCs w:val="26"/>
        </w:rPr>
        <w:t>1</w:t>
      </w:r>
      <w:r w:rsidR="000E2E20">
        <w:rPr>
          <w:rFonts w:ascii="Times New Roman" w:hAnsi="Times New Roman" w:cs="Times New Roman"/>
          <w:sz w:val="26"/>
          <w:szCs w:val="26"/>
        </w:rPr>
        <w:t>1</w:t>
      </w:r>
      <w:r w:rsidRPr="00577E0C">
        <w:rPr>
          <w:rFonts w:ascii="Times New Roman" w:hAnsi="Times New Roman" w:cs="Times New Roman"/>
          <w:sz w:val="26"/>
          <w:szCs w:val="26"/>
        </w:rPr>
        <w:t>:</w:t>
      </w:r>
      <w:r w:rsidR="00AB4AA2">
        <w:rPr>
          <w:rFonts w:ascii="Times New Roman" w:hAnsi="Times New Roman" w:cs="Times New Roman"/>
          <w:sz w:val="26"/>
          <w:szCs w:val="26"/>
        </w:rPr>
        <w:t>0</w:t>
      </w:r>
      <w:r w:rsidR="00C90A8D">
        <w:rPr>
          <w:rFonts w:ascii="Times New Roman" w:hAnsi="Times New Roman" w:cs="Times New Roman"/>
          <w:sz w:val="26"/>
          <w:szCs w:val="26"/>
        </w:rPr>
        <w:t>0</w:t>
      </w:r>
    </w:p>
    <w:p w:rsidR="003A08F3" w:rsidRPr="00577E0C" w:rsidRDefault="003A08F3" w:rsidP="00106678">
      <w:pPr>
        <w:rPr>
          <w:rFonts w:ascii="Times New Roman" w:hAnsi="Times New Roman" w:cs="Times New Roman"/>
          <w:sz w:val="26"/>
          <w:szCs w:val="26"/>
        </w:rPr>
      </w:pP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Боханский район, с. Олонки, ул. </w:t>
      </w:r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д.5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«Олонки».</w:t>
      </w:r>
      <w:proofErr w:type="gramEnd"/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1F" w:rsidRPr="000B521F" w:rsidRDefault="000B521F" w:rsidP="000B5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B521F" w:rsidRDefault="000B521F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EC">
        <w:rPr>
          <w:rFonts w:ascii="Times New Roman" w:hAnsi="Times New Roman" w:cs="Times New Roman"/>
          <w:b/>
          <w:sz w:val="24"/>
          <w:szCs w:val="24"/>
        </w:rPr>
        <w:t>рамках</w:t>
      </w:r>
      <w:r w:rsidR="005326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</w:t>
      </w:r>
      <w:r w:rsidR="000E2E20">
        <w:rPr>
          <w:rFonts w:ascii="Times New Roman" w:hAnsi="Times New Roman" w:cs="Times New Roman"/>
          <w:b/>
          <w:sz w:val="24"/>
          <w:szCs w:val="24"/>
        </w:rPr>
        <w:t>20</w:t>
      </w:r>
      <w:r w:rsidR="008C3D8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C3D86" w:rsidRDefault="008C3D86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C3D86" w:rsidRPr="000B521F" w:rsidRDefault="008C3D86" w:rsidP="008C3D86">
      <w:pPr>
        <w:ind w:left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Докладчик:</w:t>
      </w:r>
    </w:p>
    <w:p w:rsidR="008C3D86" w:rsidRPr="000B521F" w:rsidRDefault="008C3D86" w:rsidP="008C3D86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Нефедьев С.Н. – глава МО «Олонки».</w:t>
      </w:r>
    </w:p>
    <w:p w:rsidR="008C3D86" w:rsidRPr="008C3D86" w:rsidRDefault="008C3D86" w:rsidP="008C3D8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Депутаты Думы МО «Олонки»:</w:t>
      </w:r>
    </w:p>
    <w:p w:rsidR="008C3D86" w:rsidRPr="008C3D86" w:rsidRDefault="008C3D86" w:rsidP="008C3D86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1)  К.Г. </w:t>
      </w:r>
      <w:proofErr w:type="gramStart"/>
      <w:r w:rsidRPr="008C3D86">
        <w:rPr>
          <w:rFonts w:ascii="Times New Roman" w:eastAsia="Calibri" w:hAnsi="Times New Roman" w:cs="Times New Roman"/>
          <w:sz w:val="24"/>
          <w:szCs w:val="24"/>
        </w:rPr>
        <w:t>Хорошев</w:t>
      </w:r>
      <w:proofErr w:type="gram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2)  Н.К. Алексеенко;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3)  П.С. Попов;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4)  М.В.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Нехурова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5)  С.В. Семенова;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6)  Т.А.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Тугарина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7)  А.Г.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Хахалев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8)  Н.В.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Бояшова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2E20" w:rsidRPr="000E2E20" w:rsidRDefault="000E2E20" w:rsidP="00AB15F9">
      <w:pPr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2E20">
        <w:rPr>
          <w:rFonts w:ascii="Times New Roman" w:eastAsia="Calibri" w:hAnsi="Times New Roman" w:cs="Times New Roman"/>
          <w:sz w:val="24"/>
          <w:szCs w:val="24"/>
          <w:u w:val="single"/>
        </w:rPr>
        <w:t>Приглашенные:</w:t>
      </w:r>
    </w:p>
    <w:p w:rsidR="008C3D86" w:rsidRDefault="008C3D86" w:rsidP="00AB15F9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- И.В. Соколова – начальник финансового отдела администрации МО «Олонки»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15F9" w:rsidRPr="008C3D86" w:rsidRDefault="00AB15F9" w:rsidP="00AB15F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Федурина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 – заместитель главы администрации МО «Олонки»;</w:t>
      </w:r>
    </w:p>
    <w:p w:rsidR="008C3D86" w:rsidRPr="000B521F" w:rsidRDefault="008C3D86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н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пожарной части № ПЧ 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D86" w:rsidRPr="00AB15F9" w:rsidRDefault="008C3D86" w:rsidP="00AB15F9">
      <w:pPr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2E20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="000E2E20">
        <w:rPr>
          <w:rFonts w:ascii="Times New Roman" w:hAnsi="Times New Roman" w:cs="Times New Roman"/>
          <w:sz w:val="24"/>
          <w:szCs w:val="24"/>
        </w:rPr>
        <w:t xml:space="preserve"> М.А.</w:t>
      </w:r>
      <w:r w:rsidRPr="00AB15F9">
        <w:rPr>
          <w:rFonts w:ascii="Times New Roman" w:hAnsi="Times New Roman" w:cs="Times New Roman"/>
          <w:sz w:val="24"/>
          <w:szCs w:val="24"/>
        </w:rPr>
        <w:t xml:space="preserve">. – </w:t>
      </w:r>
      <w:r w:rsidR="000E2E20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AB15F9">
        <w:rPr>
          <w:rFonts w:ascii="Times New Roman" w:hAnsi="Times New Roman" w:cs="Times New Roman"/>
          <w:sz w:val="24"/>
          <w:szCs w:val="24"/>
        </w:rPr>
        <w:t xml:space="preserve"> ТУ Министерства лесного комплекса Иркутской области по Кировскому лесничеству;</w:t>
      </w:r>
    </w:p>
    <w:p w:rsidR="008C3D86" w:rsidRPr="00AB15F9" w:rsidRDefault="008C3D86" w:rsidP="00AB15F9">
      <w:pPr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 xml:space="preserve"> Е. Д – учитель МБОУ «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Олонская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C3D86" w:rsidRDefault="008C3D86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2E20">
        <w:rPr>
          <w:rFonts w:ascii="Times New Roman" w:hAnsi="Times New Roman" w:cs="Times New Roman"/>
          <w:sz w:val="24"/>
          <w:szCs w:val="24"/>
        </w:rPr>
        <w:t>Медко</w:t>
      </w:r>
      <w:proofErr w:type="spellEnd"/>
      <w:r w:rsidR="000E2E20">
        <w:rPr>
          <w:rFonts w:ascii="Times New Roman" w:hAnsi="Times New Roman" w:cs="Times New Roman"/>
          <w:sz w:val="24"/>
          <w:szCs w:val="24"/>
        </w:rPr>
        <w:t xml:space="preserve"> Е.В.</w:t>
      </w:r>
      <w:r w:rsidRPr="00AB15F9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МО «Олонки»;</w:t>
      </w:r>
    </w:p>
    <w:p w:rsidR="007344B3" w:rsidRDefault="007344B3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консультант по земельным вопросам;</w:t>
      </w:r>
    </w:p>
    <w:p w:rsidR="007344B3" w:rsidRPr="00AB15F9" w:rsidRDefault="007344B3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</w:t>
      </w:r>
      <w:r w:rsidRPr="00AB15F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ПВС;</w:t>
      </w:r>
    </w:p>
    <w:p w:rsidR="008C3D86" w:rsidRPr="00AB15F9" w:rsidRDefault="001B44C1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Овсянюк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 xml:space="preserve"> Э.Н. – и.о. агроном исполнительного директора обособленного подразделения   Иркутского 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масложиркомбината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>;</w:t>
      </w:r>
    </w:p>
    <w:p w:rsidR="009D4D85" w:rsidRPr="00AB15F9" w:rsidRDefault="009D4D85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В.И. – председатель Думы МО «Боханский район»;</w:t>
      </w:r>
    </w:p>
    <w:p w:rsidR="009D4D85" w:rsidRPr="00AB15F9" w:rsidRDefault="00AB15F9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</w:t>
      </w:r>
      <w:proofErr w:type="spellEnd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– и.о. главного врача </w:t>
      </w:r>
      <w:proofErr w:type="spell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Олонской</w:t>
      </w:r>
      <w:proofErr w:type="spellEnd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больницы;</w:t>
      </w:r>
    </w:p>
    <w:p w:rsidR="009D4D85" w:rsidRPr="00AB15F9" w:rsidRDefault="00AB15F9" w:rsidP="00AB15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r w:rsidRPr="00AB15F9">
        <w:rPr>
          <w:rFonts w:ascii="Times New Roman" w:eastAsia="Calibri" w:hAnsi="Times New Roman" w:cs="Times New Roman"/>
          <w:sz w:val="24"/>
          <w:szCs w:val="24"/>
        </w:rPr>
        <w:t>Новожилова Н.В. – директор МБУК «СКЦ МО «Олонки»»;</w:t>
      </w: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проживающие в МО «Олонки» -  </w:t>
      </w:r>
      <w:r w:rsidR="007344B3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5F9" w:rsidRPr="00AB15F9" w:rsidRDefault="00AB15F9" w:rsidP="00AB15F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присутствовали: </w:t>
      </w:r>
      <w:r w:rsidR="007344B3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человек.</w:t>
      </w:r>
    </w:p>
    <w:p w:rsidR="000B521F" w:rsidRPr="000B521F" w:rsidRDefault="000B521F" w:rsidP="00AB15F9">
      <w:pPr>
        <w:ind w:left="35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14322" w:rsidRPr="00914322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FD5471" w:rsidRPr="00930CA6" w:rsidRDefault="00FD5471" w:rsidP="00E215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 вопросу по повестке дня 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422B79" w:rsidRPr="00422B79" w:rsidRDefault="00422B79" w:rsidP="00422B7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2B79">
        <w:rPr>
          <w:rFonts w:ascii="Times New Roman" w:hAnsi="Times New Roman" w:cs="Times New Roman"/>
          <w:sz w:val="24"/>
          <w:szCs w:val="24"/>
          <w:lang w:eastAsia="ar-SA"/>
        </w:rPr>
        <w:t>Постановлением Правительства Иркутской области от 16.01.2020 г. №16-пп «</w:t>
      </w:r>
      <w:r w:rsidRPr="00422B79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предоставлении субсидий из областного бюджета местным бюджетам в целях </w:t>
      </w:r>
      <w:proofErr w:type="spellStart"/>
      <w:r w:rsidRPr="00422B7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22B7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422B79">
        <w:rPr>
          <w:rFonts w:ascii="Times New Roman" w:hAnsi="Times New Roman" w:cs="Times New Roman"/>
          <w:sz w:val="24"/>
          <w:szCs w:val="24"/>
          <w:lang w:eastAsia="ar-SA"/>
        </w:rPr>
        <w:t xml:space="preserve">» утверждены  </w:t>
      </w:r>
      <w:r w:rsidRPr="00422B79">
        <w:rPr>
          <w:rFonts w:ascii="Times New Roman" w:hAnsi="Times New Roman" w:cs="Times New Roman"/>
          <w:sz w:val="24"/>
          <w:szCs w:val="24"/>
        </w:rPr>
        <w:t xml:space="preserve">направления расходования субсидий из областного бюджета местным бюджетам в целях </w:t>
      </w:r>
      <w:proofErr w:type="spellStart"/>
      <w:r w:rsidRPr="00422B7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22B7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</w:t>
      </w:r>
      <w:r w:rsidRPr="00422B79">
        <w:rPr>
          <w:rFonts w:ascii="Times New Roman" w:hAnsi="Times New Roman" w:cs="Times New Roman"/>
          <w:sz w:val="24"/>
          <w:szCs w:val="24"/>
        </w:rPr>
        <w:lastRenderedPageBreak/>
        <w:t>образовани</w:t>
      </w:r>
      <w:r w:rsidR="009023EB">
        <w:rPr>
          <w:rFonts w:ascii="Times New Roman" w:hAnsi="Times New Roman" w:cs="Times New Roman"/>
          <w:sz w:val="24"/>
          <w:szCs w:val="24"/>
        </w:rPr>
        <w:t>й И</w:t>
      </w:r>
      <w:r w:rsidRPr="00422B79">
        <w:rPr>
          <w:rFonts w:ascii="Times New Roman" w:hAnsi="Times New Roman" w:cs="Times New Roman"/>
          <w:sz w:val="24"/>
          <w:szCs w:val="24"/>
        </w:rPr>
        <w:t>ркутской области на реализацию мероприятий перечня проектов</w:t>
      </w:r>
      <w:proofErr w:type="gramEnd"/>
      <w:r w:rsidRPr="00422B79">
        <w:rPr>
          <w:rFonts w:ascii="Times New Roman" w:hAnsi="Times New Roman" w:cs="Times New Roman"/>
          <w:sz w:val="24"/>
          <w:szCs w:val="24"/>
        </w:rPr>
        <w:t xml:space="preserve"> народных инициатив, а именно: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1. Организация проведения капитального и текущего ремонта объектов муниципальной собственности (в том числе приобретение материалов,  замена оконных и дверных блоков), в том числе объектов водоснабжения, электроснабжения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 xml:space="preserve">2. Проведение капитального ремонта и </w:t>
      </w:r>
      <w:proofErr w:type="gramStart"/>
      <w:r w:rsidRPr="00422B79">
        <w:rPr>
          <w:szCs w:val="24"/>
        </w:rPr>
        <w:t>ремонта</w:t>
      </w:r>
      <w:proofErr w:type="gramEnd"/>
      <w:r w:rsidRPr="00422B79">
        <w:rPr>
          <w:szCs w:val="24"/>
        </w:rPr>
        <w:t xml:space="preserve"> автомобильных дорог местного значения, в том числе приобретение и установка дорожных знаков, устройство остановочных пунктов.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спортивной формы, мебели, оргтехники, автотранспорта.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 xml:space="preserve">4. Проведение мероприятий по сохранению и благоустройству мест памяти участникам Великой отечественной войны 1941-1945 гг. (памятники, аллеи славы, мемориалы и иное) в рамках подготовки к празднованию </w:t>
      </w:r>
      <w:r w:rsidRPr="00422B79">
        <w:rPr>
          <w:szCs w:val="24"/>
        </w:rPr>
        <w:br/>
        <w:t>75–</w:t>
      </w:r>
      <w:proofErr w:type="spellStart"/>
      <w:r w:rsidRPr="00422B79">
        <w:rPr>
          <w:szCs w:val="24"/>
        </w:rPr>
        <w:t>летия</w:t>
      </w:r>
      <w:proofErr w:type="spellEnd"/>
      <w:r w:rsidRPr="00422B79">
        <w:rPr>
          <w:szCs w:val="24"/>
        </w:rPr>
        <w:t xml:space="preserve"> Победы в Великой отечественной войне 1941-1945 гг. 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 xml:space="preserve">5. </w:t>
      </w:r>
      <w:proofErr w:type="gramStart"/>
      <w:r w:rsidRPr="00422B79">
        <w:rPr>
          <w:szCs w:val="24"/>
        </w:rPr>
        <w:t>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 устройство ограждений и иное).</w:t>
      </w:r>
      <w:proofErr w:type="gramEnd"/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 xml:space="preserve">6. Реализация проектов комплексного благоустройства общественной инфраструктуры в населенных пунктах с численностью населения менее </w:t>
      </w:r>
      <w:r w:rsidRPr="00422B79">
        <w:rPr>
          <w:szCs w:val="24"/>
        </w:rPr>
        <w:br/>
        <w:t>1 тысячи человек (не менее 2-х мероприятий).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7. Создание условий для обеспечения жителей городских округов, поселений услугами торговли и бытового обслуживания.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 xml:space="preserve">8. </w:t>
      </w:r>
      <w:proofErr w:type="gramStart"/>
      <w:r w:rsidRPr="00422B79">
        <w:rPr>
          <w:szCs w:val="24"/>
        </w:rPr>
        <w:t xml:space="preserve">Приобретение новой специализированной техники и навесного оборудования для исполнения полномочий, установленных статьями 14, </w:t>
      </w:r>
      <w:hyperlink r:id="rId5" w:history="1">
        <w:r w:rsidRPr="00422B79">
          <w:rPr>
            <w:szCs w:val="24"/>
          </w:rPr>
          <w:t>15</w:t>
        </w:r>
      </w:hyperlink>
      <w:r w:rsidRPr="00422B79">
        <w:rPr>
          <w:szCs w:val="24"/>
        </w:rPr>
        <w:t xml:space="preserve">, </w:t>
      </w:r>
      <w:hyperlink r:id="rId6" w:history="1">
        <w:r w:rsidRPr="00422B79">
          <w:rPr>
            <w:szCs w:val="24"/>
          </w:rPr>
          <w:t>16</w:t>
        </w:r>
      </w:hyperlink>
      <w:r w:rsidRPr="00422B79">
        <w:rPr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</w:t>
      </w:r>
      <w:hyperlink r:id="rId7" w:history="1">
        <w:r w:rsidRPr="00422B79">
          <w:rPr>
            <w:szCs w:val="24"/>
          </w:rPr>
          <w:t>Законом</w:t>
        </w:r>
      </w:hyperlink>
      <w:r w:rsidRPr="00422B79">
        <w:rPr>
          <w:szCs w:val="24"/>
        </w:rPr>
        <w:t xml:space="preserve"> Иркутской области от 3 ноября 2016 года № 96-ОЗ «О закреплении за сельскими поселениями Иркутской области вопросов местного значения».</w:t>
      </w:r>
      <w:proofErr w:type="gramEnd"/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9. Приобретение автотранспортных сре</w:t>
      </w:r>
      <w:proofErr w:type="gramStart"/>
      <w:r w:rsidRPr="00422B79">
        <w:rPr>
          <w:szCs w:val="24"/>
        </w:rPr>
        <w:t>дств дл</w:t>
      </w:r>
      <w:proofErr w:type="gramEnd"/>
      <w:r w:rsidRPr="00422B79">
        <w:rPr>
          <w:szCs w:val="24"/>
        </w:rPr>
        <w:t>я организации транспортного обслуживания населения.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10. Обеспечение первичных мер пожарной безопасности.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11. Организация оснащения спецодеждой, обувью и другими средствами индивидуальной защиты муниципальной пожарной охраны.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12. Проведение работ по привязке к местности экономически эффективной проектной документации повторного использования на строительство объектов муниципальной собственности и прохождение государственной экспертизы проектной документации на строительство объектов муниципальной собственности.</w:t>
      </w:r>
    </w:p>
    <w:p w:rsidR="00422B79" w:rsidRPr="00422B79" w:rsidRDefault="00422B79" w:rsidP="00422B79">
      <w:pPr>
        <w:pStyle w:val="ConsPlusNormal"/>
        <w:ind w:firstLine="539"/>
        <w:jc w:val="both"/>
        <w:rPr>
          <w:szCs w:val="24"/>
        </w:rPr>
      </w:pPr>
      <w:r w:rsidRPr="00422B79">
        <w:rPr>
          <w:szCs w:val="24"/>
        </w:rPr>
        <w:t>13. 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для устройства летнего водопровода, бурение скважин).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  <w:gridCol w:w="426"/>
      </w:tblGrid>
      <w:tr w:rsidR="00422B79" w:rsidRPr="00422B79" w:rsidTr="006F3EFF">
        <w:trPr>
          <w:trHeight w:val="585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422B79" w:rsidRPr="00422B79" w:rsidRDefault="00422B79" w:rsidP="006F3EFF">
            <w:pPr>
              <w:pStyle w:val="10"/>
              <w:rPr>
                <w:sz w:val="24"/>
                <w:szCs w:val="24"/>
              </w:rPr>
            </w:pPr>
            <w:r w:rsidRPr="00422B79">
              <w:rPr>
                <w:sz w:val="24"/>
                <w:szCs w:val="24"/>
              </w:rPr>
              <w:t>14. Приобретение систем оповещения населения о чрезвычайных ситуациях.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22B79" w:rsidRPr="00422B79" w:rsidRDefault="00422B79" w:rsidP="006F3EFF">
            <w:pPr>
              <w:pStyle w:val="10"/>
              <w:ind w:firstLine="0"/>
              <w:rPr>
                <w:sz w:val="24"/>
                <w:szCs w:val="24"/>
              </w:rPr>
            </w:pPr>
          </w:p>
        </w:tc>
      </w:tr>
    </w:tbl>
    <w:p w:rsidR="00422B79" w:rsidRPr="00422B79" w:rsidRDefault="00422B79" w:rsidP="00422B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2B79">
        <w:rPr>
          <w:rFonts w:ascii="Times New Roman" w:eastAsia="Calibri" w:hAnsi="Times New Roman" w:cs="Times New Roman"/>
          <w:sz w:val="24"/>
          <w:szCs w:val="24"/>
        </w:rPr>
        <w:t xml:space="preserve">Сегодняшний перечень, утвержденный Собранием граждан администрации необходимо предоставить в </w:t>
      </w:r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экономического развития Иркутской области с соответствующими сопутствующими документами. Сразу хочу сказать, что денежные </w:t>
      </w:r>
      <w:proofErr w:type="gramStart"/>
      <w:r w:rsidRPr="00422B79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реализовать только на те объекты, которые находятся в собственности МО «Олонки». На 2020 год на Народные инициативы Иркутская область выделяет  1 432 100 рублей, процент </w:t>
      </w:r>
      <w:proofErr w:type="spellStart"/>
      <w:r w:rsidRPr="00422B79">
        <w:rPr>
          <w:rFonts w:ascii="Times New Roman" w:hAnsi="Times New Roman" w:cs="Times New Roman"/>
          <w:color w:val="000000"/>
          <w:sz w:val="24"/>
          <w:szCs w:val="24"/>
        </w:rPr>
        <w:t>софинсирования</w:t>
      </w:r>
      <w:proofErr w:type="spellEnd"/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поселения 3 процента (44 300 рублей).</w:t>
      </w:r>
    </w:p>
    <w:p w:rsidR="00422B79" w:rsidRPr="00422B79" w:rsidRDefault="00422B79" w:rsidP="00422B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proofErr w:type="spellStart"/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Алексеенко</w:t>
      </w:r>
      <w:proofErr w:type="spellEnd"/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Николая Кузьмича:</w:t>
      </w:r>
    </w:p>
    <w:p w:rsidR="00422B79" w:rsidRPr="00422B79" w:rsidRDefault="00422B79" w:rsidP="00422B7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422B79">
        <w:rPr>
          <w:rFonts w:ascii="Times New Roman" w:hAnsi="Times New Roman" w:cs="Times New Roman"/>
          <w:color w:val="000000"/>
          <w:sz w:val="24"/>
          <w:szCs w:val="24"/>
        </w:rPr>
        <w:t>вас</w:t>
      </w:r>
      <w:proofErr w:type="gramEnd"/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 наверное есть уже какие-то наброски, предложения. Вы же знаете, какие объекты находятся в муниципальной собственности и где основные проблемы и нужды поселения.</w:t>
      </w:r>
    </w:p>
    <w:p w:rsidR="00422B79" w:rsidRPr="00422B79" w:rsidRDefault="00422B79" w:rsidP="00422B79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422B79" w:rsidRPr="00422B79" w:rsidRDefault="00422B79" w:rsidP="00422B7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Наши предложения по мероприятиям, планируемым </w:t>
      </w:r>
      <w:r w:rsidRPr="00422B79">
        <w:rPr>
          <w:rFonts w:ascii="Times New Roman" w:eastAsia="Calibri" w:hAnsi="Times New Roman" w:cs="Times New Roman"/>
          <w:sz w:val="24"/>
          <w:szCs w:val="24"/>
        </w:rPr>
        <w:t xml:space="preserve">провести в рамках Государственной программы «Народные инициативы» на 2020 год, исходя из всех требований, норм и правил: 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1. Приобретение труб и прокладка летнего водопровода в с</w:t>
      </w:r>
      <w:proofErr w:type="gramStart"/>
      <w:r w:rsidRPr="00422B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22B79">
        <w:rPr>
          <w:rFonts w:ascii="Times New Roman" w:hAnsi="Times New Roman" w:cs="Times New Roman"/>
          <w:sz w:val="24"/>
          <w:szCs w:val="24"/>
        </w:rPr>
        <w:t xml:space="preserve">лонки от водонапорной башни на ул. </w:t>
      </w:r>
      <w:proofErr w:type="spellStart"/>
      <w:r w:rsidRPr="00422B79">
        <w:rPr>
          <w:rFonts w:ascii="Times New Roman" w:hAnsi="Times New Roman" w:cs="Times New Roman"/>
          <w:sz w:val="24"/>
          <w:szCs w:val="24"/>
        </w:rPr>
        <w:t>Р.Хомколова</w:t>
      </w:r>
      <w:proofErr w:type="spellEnd"/>
      <w:r w:rsidRPr="00422B79">
        <w:rPr>
          <w:rFonts w:ascii="Times New Roman" w:hAnsi="Times New Roman" w:cs="Times New Roman"/>
          <w:sz w:val="24"/>
          <w:szCs w:val="24"/>
        </w:rPr>
        <w:t xml:space="preserve"> от д.№2 до д.№36, от водонапорной башни ул.Депутатская от д.№6 до д.№23, от водонапорной башни на ул.Пушкина от д.№41 до д.№49, от водонапорной башни на ул. Нагорная от д.№1 до д.№20 с отводами.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 xml:space="preserve">2. Приобретение и установка систем оповещения населения о чрезвычайных ситуациях </w:t>
      </w:r>
      <w:proofErr w:type="gramStart"/>
      <w:r w:rsidRPr="00422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2B79">
        <w:rPr>
          <w:rFonts w:ascii="Times New Roman" w:hAnsi="Times New Roman" w:cs="Times New Roman"/>
          <w:sz w:val="24"/>
          <w:szCs w:val="24"/>
        </w:rPr>
        <w:t xml:space="preserve"> с. Олонки.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3. Приобретение и установка мемориала  участникам Великой Отечественной войны в д</w:t>
      </w:r>
      <w:proofErr w:type="gramStart"/>
      <w:r w:rsidRPr="00422B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2B79">
        <w:rPr>
          <w:rFonts w:ascii="Times New Roman" w:hAnsi="Times New Roman" w:cs="Times New Roman"/>
          <w:sz w:val="24"/>
          <w:szCs w:val="24"/>
        </w:rPr>
        <w:t>оробьевке.</w:t>
      </w:r>
    </w:p>
    <w:p w:rsidR="00422B79" w:rsidRDefault="00422B79" w:rsidP="00422B79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По первому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79">
        <w:rPr>
          <w:rFonts w:ascii="Times New Roman" w:hAnsi="Times New Roman" w:cs="Times New Roman"/>
          <w:sz w:val="24"/>
          <w:szCs w:val="24"/>
        </w:rPr>
        <w:t>- более 20 лет не обновлялся летний водопровод. Планируется не только заменить старые ржавые трубы по имеющимся направлениям, но и увеличить протяженность трубопровода, добавить количество пользователей летним водопроводом.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 летнего водопровода составит около 4 км.</w:t>
      </w:r>
      <w:r w:rsidRPr="0042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Приобретение труб для прокладки летнего водопровода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B79" w:rsidRPr="00422B79" w:rsidRDefault="00422B79" w:rsidP="00422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422B79">
        <w:rPr>
          <w:rFonts w:ascii="Times New Roman" w:hAnsi="Times New Roman" w:cs="Times New Roman"/>
          <w:sz w:val="24"/>
          <w:szCs w:val="24"/>
        </w:rPr>
        <w:t xml:space="preserve"> </w:t>
      </w:r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водонапорной башни   с. Олонки по ул. Руслана </w:t>
      </w:r>
      <w:proofErr w:type="spellStart"/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Хомколова</w:t>
      </w:r>
      <w:proofErr w:type="spellEnd"/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1. ул. Коммунальная - от 2 до 14 кв.2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2.ул. Пролетарская - от 2до 21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 xml:space="preserve">3. ул. Руслана </w:t>
      </w:r>
      <w:proofErr w:type="spellStart"/>
      <w:r w:rsidRPr="00422B79">
        <w:rPr>
          <w:rFonts w:ascii="Times New Roman" w:hAnsi="Times New Roman" w:cs="Times New Roman"/>
          <w:sz w:val="24"/>
          <w:szCs w:val="24"/>
        </w:rPr>
        <w:t>Хомколова</w:t>
      </w:r>
      <w:proofErr w:type="spellEnd"/>
      <w:r w:rsidRPr="00422B79">
        <w:rPr>
          <w:rFonts w:ascii="Times New Roman" w:hAnsi="Times New Roman" w:cs="Times New Roman"/>
          <w:sz w:val="24"/>
          <w:szCs w:val="24"/>
        </w:rPr>
        <w:t xml:space="preserve"> - от 2 до 36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4. ул. Пушкина - от 4 до 35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5. ул. Рабочая - от 3 до 11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6. ул. Раевского - от 2 до 55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7. ул. Депутатская – от 7 до15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</w:p>
    <w:p w:rsidR="00422B79" w:rsidRPr="00422B79" w:rsidRDefault="00422B79" w:rsidP="00422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водонапорной  башни  с. Олонки по ул. </w:t>
      </w:r>
      <w:proofErr w:type="gramStart"/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Депутатская</w:t>
      </w:r>
      <w:proofErr w:type="gramEnd"/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1. ул. Депутатская – от 6 до 23 кв.2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2. ул. Чехова – от 1 до 10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3. ул. Садовая – от</w:t>
      </w:r>
      <w:proofErr w:type="gramStart"/>
      <w:r w:rsidRPr="00422B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2B79">
        <w:rPr>
          <w:rFonts w:ascii="Times New Roman" w:hAnsi="Times New Roman" w:cs="Times New Roman"/>
          <w:sz w:val="24"/>
          <w:szCs w:val="24"/>
        </w:rPr>
        <w:t xml:space="preserve"> до 11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</w:p>
    <w:p w:rsidR="00422B79" w:rsidRPr="00422B79" w:rsidRDefault="00422B79" w:rsidP="00422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От водонапорной  башни  с. Олонки по ул. Пушкина: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1. ул. Садовая – от 12 до 33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2. ул. Пушкина – от 41 до 49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3. ул. Пионерская – от 2 до 23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</w:p>
    <w:p w:rsidR="00422B79" w:rsidRPr="00422B79" w:rsidRDefault="00422B79" w:rsidP="00422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водонапорной  башни с. Олонки по ул. </w:t>
      </w:r>
      <w:proofErr w:type="gramStart"/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Нагорная</w:t>
      </w:r>
      <w:proofErr w:type="gramEnd"/>
      <w:r w:rsidRPr="00422B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1. ул. Нагорная – от 1 до 20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2. ул. Чехова – от 6 до 32</w:t>
      </w:r>
    </w:p>
    <w:p w:rsidR="00422B79" w:rsidRPr="00422B79" w:rsidRDefault="00422B79" w:rsidP="00422B79">
      <w:pPr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>3. ул. Гагарина – от 18 до 40</w:t>
      </w:r>
    </w:p>
    <w:p w:rsidR="00422B79" w:rsidRDefault="00422B79" w:rsidP="00422B79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 xml:space="preserve">По второму пункту - приобретение и установка систем оповещения населения о ЧС – </w:t>
      </w:r>
      <w:proofErr w:type="spellStart"/>
      <w:r w:rsidRPr="00422B7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22B79">
        <w:rPr>
          <w:rFonts w:ascii="Times New Roman" w:hAnsi="Times New Roman" w:cs="Times New Roman"/>
          <w:sz w:val="24"/>
          <w:szCs w:val="24"/>
        </w:rPr>
        <w:t xml:space="preserve"> районный суд обязал </w:t>
      </w:r>
      <w:proofErr w:type="spellStart"/>
      <w:r w:rsidRPr="00422B7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422B79">
        <w:rPr>
          <w:rFonts w:ascii="Times New Roman" w:hAnsi="Times New Roman" w:cs="Times New Roman"/>
          <w:sz w:val="24"/>
          <w:szCs w:val="24"/>
        </w:rPr>
        <w:t xml:space="preserve"> район (все муниципалитеты) в кротчайшие сроки установить данное оборудование. Так как, стоимость этого оборудования  300 тыс</w:t>
      </w:r>
      <w:proofErr w:type="gramStart"/>
      <w:r w:rsidRPr="00422B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2B79">
        <w:rPr>
          <w:rFonts w:ascii="Times New Roman" w:hAnsi="Times New Roman" w:cs="Times New Roman"/>
          <w:sz w:val="24"/>
          <w:szCs w:val="24"/>
        </w:rPr>
        <w:t>ублей, а кроме того, необходимо докупить провод и колонки, то сумма выходит внушительная. В этом году в перечень Народных инициатив Иркутская область и включила последним пунктом - Приобретение систем оповещения населения о чрезвычайных ситуациях.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sz w:val="24"/>
          <w:szCs w:val="24"/>
        </w:rPr>
        <w:t xml:space="preserve">По третьему пункту – учителя </w:t>
      </w:r>
      <w:proofErr w:type="spellStart"/>
      <w:r w:rsidRPr="00422B79">
        <w:rPr>
          <w:rFonts w:ascii="Times New Roman" w:hAnsi="Times New Roman" w:cs="Times New Roman"/>
          <w:sz w:val="24"/>
          <w:szCs w:val="24"/>
        </w:rPr>
        <w:t>Воробьевской</w:t>
      </w:r>
      <w:proofErr w:type="spellEnd"/>
      <w:r w:rsidRPr="00422B79">
        <w:rPr>
          <w:rFonts w:ascii="Times New Roman" w:hAnsi="Times New Roman" w:cs="Times New Roman"/>
          <w:sz w:val="24"/>
          <w:szCs w:val="24"/>
        </w:rPr>
        <w:t xml:space="preserve"> ООШ вышли с предложением об установлении памятника на территории школы участникам ВОВ, которые вернулись с войны. Пять лет назад там уже устанавливали памятник погибшим в ВОВ. Учителя должны подготовить список на 36 человек, составить смету. Планируется не только памятник установить, но и благоустроить территорию, место, где установлен памятник погибшим и предстоит установить новый.  </w:t>
      </w: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за следующий 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</w:t>
      </w:r>
      <w:r w:rsidR="00422B79">
        <w:rPr>
          <w:rFonts w:ascii="Times New Roman" w:hAnsi="Times New Roman" w:cs="Times New Roman"/>
          <w:b/>
          <w:sz w:val="24"/>
          <w:szCs w:val="24"/>
        </w:rPr>
        <w:t>20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1. Приобретение труб и прокладка летнего водопровода в с</w:t>
      </w:r>
      <w:proofErr w:type="gram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.О</w:t>
      </w:r>
      <w:proofErr w:type="gram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лонки от водонапорной башни на ул. </w:t>
      </w:r>
      <w:proofErr w:type="spell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Р.Хомколова</w:t>
      </w:r>
      <w:proofErr w:type="spell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д.№2 до д.№36, от водонапорной башни ул.Депутатская от д.№6 до д.№23, от водонапорной башни на ул.Пушкина от д.№41 до д.№49, от водонапорной башни на ул. Нагорная от д.№1 до д.№20 с отводами.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2. Приобретение и установка систем оповещения населения о чрезвычайных ситуациях </w:t>
      </w:r>
      <w:proofErr w:type="gram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с. Олонки.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3. Приобретение и установка мемориала  участникам Великой Отечественной войны в д</w:t>
      </w:r>
      <w:proofErr w:type="gram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.В</w:t>
      </w:r>
      <w:proofErr w:type="gram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оробьевк</w:t>
      </w:r>
      <w:r w:rsidR="001F686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341EC" w:rsidRPr="00205B95" w:rsidRDefault="00E341EC" w:rsidP="00E341E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D5471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5D1080" w:rsidRPr="00E341EC" w:rsidRDefault="005D1080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5471" w:rsidRPr="005D1080" w:rsidRDefault="00E341EC" w:rsidP="00CB5CF6">
      <w:pPr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1080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РЕШЕНИЕ:</w:t>
      </w:r>
    </w:p>
    <w:p w:rsidR="00E341EC" w:rsidRPr="00E341EC" w:rsidRDefault="00E341EC" w:rsidP="00E341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 </w:t>
      </w: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</w:t>
      </w:r>
      <w:r w:rsidR="00422B79">
        <w:rPr>
          <w:rFonts w:ascii="Times New Roman" w:hAnsi="Times New Roman" w:cs="Times New Roman"/>
          <w:b/>
          <w:sz w:val="24"/>
          <w:szCs w:val="24"/>
        </w:rPr>
        <w:t>20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1. Приобретение труб и прокладка летнего водопровода в с</w:t>
      </w:r>
      <w:proofErr w:type="gram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.О</w:t>
      </w:r>
      <w:proofErr w:type="gram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лонки от водонапорной башни на ул. </w:t>
      </w:r>
      <w:proofErr w:type="spell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Р.Хомколова</w:t>
      </w:r>
      <w:proofErr w:type="spell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д.№2 до д.№36, от водонапорной башни ул.Депутатская от д.№6 до д.№23, от водонапорной башни на ул.Пушкина от д.№41 до д.№49, от водонапорной башни на ул. Нагорная от д.№1 до д.№20 с отводами.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2. Приобретение и установка систем оповещения населения о чрезвычайных ситуациях </w:t>
      </w:r>
      <w:proofErr w:type="gram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с. Олонки.</w:t>
      </w:r>
    </w:p>
    <w:p w:rsidR="00422B79" w:rsidRPr="00422B79" w:rsidRDefault="00422B79" w:rsidP="00422B79">
      <w:pPr>
        <w:suppressAutoHyphens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3. Приобретение и установка мемориала  участникам Великой Отечественной войны в д</w:t>
      </w:r>
      <w:proofErr w:type="gramStart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.В</w:t>
      </w:r>
      <w:proofErr w:type="gramEnd"/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оробьевк</w:t>
      </w:r>
      <w:r w:rsidR="001F686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422B7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4493B" w:rsidRPr="00205B95" w:rsidRDefault="0044493B" w:rsidP="0044493B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>Собрание граждан считается закрытым.</w:t>
      </w: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FF030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422B79">
        <w:rPr>
          <w:rFonts w:ascii="Times New Roman" w:hAnsi="Times New Roman" w:cs="Times New Roman"/>
          <w:sz w:val="26"/>
          <w:szCs w:val="26"/>
        </w:rPr>
        <w:t>С.Н. Нефедьев</w:t>
      </w:r>
    </w:p>
    <w:p w:rsidR="00E46A9C" w:rsidRDefault="00E46A9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977" w:rsidRPr="00577E0C" w:rsidRDefault="00FF0301" w:rsidP="00BA667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Н.А. </w:t>
      </w:r>
      <w:proofErr w:type="spellStart"/>
      <w:r w:rsidR="00E46A9C">
        <w:rPr>
          <w:rFonts w:ascii="Times New Roman" w:hAnsi="Times New Roman" w:cs="Times New Roman"/>
          <w:sz w:val="26"/>
          <w:szCs w:val="26"/>
        </w:rPr>
        <w:t>Федурина</w:t>
      </w:r>
      <w:proofErr w:type="spellEnd"/>
    </w:p>
    <w:sectPr w:rsidR="00AA7977" w:rsidRPr="00577E0C" w:rsidSect="00BA66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17"/>
    <w:multiLevelType w:val="hybridMultilevel"/>
    <w:tmpl w:val="EBE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24E"/>
    <w:multiLevelType w:val="hybridMultilevel"/>
    <w:tmpl w:val="B0461502"/>
    <w:lvl w:ilvl="0" w:tplc="5B70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6732E"/>
    <w:multiLevelType w:val="hybridMultilevel"/>
    <w:tmpl w:val="E90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9B1"/>
    <w:multiLevelType w:val="hybridMultilevel"/>
    <w:tmpl w:val="D9E4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41559"/>
    <w:multiLevelType w:val="hybridMultilevel"/>
    <w:tmpl w:val="6E923BCE"/>
    <w:lvl w:ilvl="0" w:tplc="5B704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706"/>
    <w:multiLevelType w:val="hybridMultilevel"/>
    <w:tmpl w:val="2F80B5B2"/>
    <w:lvl w:ilvl="0" w:tplc="BE348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678"/>
    <w:rsid w:val="000021E7"/>
    <w:rsid w:val="00012FD7"/>
    <w:rsid w:val="000360F9"/>
    <w:rsid w:val="00040993"/>
    <w:rsid w:val="00045F96"/>
    <w:rsid w:val="00055D83"/>
    <w:rsid w:val="0005673B"/>
    <w:rsid w:val="00065C17"/>
    <w:rsid w:val="00081798"/>
    <w:rsid w:val="000823E4"/>
    <w:rsid w:val="000962FE"/>
    <w:rsid w:val="000A507C"/>
    <w:rsid w:val="000B3FA7"/>
    <w:rsid w:val="000B4D9F"/>
    <w:rsid w:val="000B521F"/>
    <w:rsid w:val="000C32E9"/>
    <w:rsid w:val="000C352A"/>
    <w:rsid w:val="000D4043"/>
    <w:rsid w:val="000D6384"/>
    <w:rsid w:val="000E2E20"/>
    <w:rsid w:val="000E490D"/>
    <w:rsid w:val="000E66DB"/>
    <w:rsid w:val="000E74BB"/>
    <w:rsid w:val="000F0DF8"/>
    <w:rsid w:val="00106678"/>
    <w:rsid w:val="001208F1"/>
    <w:rsid w:val="001263A7"/>
    <w:rsid w:val="00131E1D"/>
    <w:rsid w:val="00137BF1"/>
    <w:rsid w:val="0014196E"/>
    <w:rsid w:val="00167DF0"/>
    <w:rsid w:val="00172F5A"/>
    <w:rsid w:val="001852E9"/>
    <w:rsid w:val="00197D15"/>
    <w:rsid w:val="001A706F"/>
    <w:rsid w:val="001B3BD9"/>
    <w:rsid w:val="001B44C1"/>
    <w:rsid w:val="001B5C83"/>
    <w:rsid w:val="001C0BC2"/>
    <w:rsid w:val="001D6762"/>
    <w:rsid w:val="001E1A8F"/>
    <w:rsid w:val="001F1B4F"/>
    <w:rsid w:val="001F1ED6"/>
    <w:rsid w:val="001F686B"/>
    <w:rsid w:val="002002B2"/>
    <w:rsid w:val="002037BE"/>
    <w:rsid w:val="002050E6"/>
    <w:rsid w:val="00205B95"/>
    <w:rsid w:val="00220028"/>
    <w:rsid w:val="00221A63"/>
    <w:rsid w:val="00226609"/>
    <w:rsid w:val="002557D2"/>
    <w:rsid w:val="00260127"/>
    <w:rsid w:val="00260C3F"/>
    <w:rsid w:val="0027349E"/>
    <w:rsid w:val="00291002"/>
    <w:rsid w:val="002B3EE5"/>
    <w:rsid w:val="00301F25"/>
    <w:rsid w:val="0030724D"/>
    <w:rsid w:val="00336BBD"/>
    <w:rsid w:val="003543E1"/>
    <w:rsid w:val="003564C7"/>
    <w:rsid w:val="00362C69"/>
    <w:rsid w:val="00365E75"/>
    <w:rsid w:val="00390A09"/>
    <w:rsid w:val="003A08F3"/>
    <w:rsid w:val="003A3565"/>
    <w:rsid w:val="003C0DA3"/>
    <w:rsid w:val="003C0DC4"/>
    <w:rsid w:val="003D3006"/>
    <w:rsid w:val="003D7960"/>
    <w:rsid w:val="003F443A"/>
    <w:rsid w:val="003F6C65"/>
    <w:rsid w:val="00400F02"/>
    <w:rsid w:val="004021C9"/>
    <w:rsid w:val="00414723"/>
    <w:rsid w:val="00415A15"/>
    <w:rsid w:val="00422B79"/>
    <w:rsid w:val="0042368E"/>
    <w:rsid w:val="004333E6"/>
    <w:rsid w:val="00434097"/>
    <w:rsid w:val="0044493B"/>
    <w:rsid w:val="00453499"/>
    <w:rsid w:val="00455332"/>
    <w:rsid w:val="00464102"/>
    <w:rsid w:val="00465A67"/>
    <w:rsid w:val="004668A6"/>
    <w:rsid w:val="00466DDF"/>
    <w:rsid w:val="004710F6"/>
    <w:rsid w:val="00471A3B"/>
    <w:rsid w:val="00477287"/>
    <w:rsid w:val="00477F69"/>
    <w:rsid w:val="004840C7"/>
    <w:rsid w:val="00485953"/>
    <w:rsid w:val="00485D7B"/>
    <w:rsid w:val="00495D1E"/>
    <w:rsid w:val="004B2AC2"/>
    <w:rsid w:val="004F7EE9"/>
    <w:rsid w:val="005010FE"/>
    <w:rsid w:val="005069E1"/>
    <w:rsid w:val="00523CBA"/>
    <w:rsid w:val="0053261D"/>
    <w:rsid w:val="005440FE"/>
    <w:rsid w:val="0055083C"/>
    <w:rsid w:val="0055253C"/>
    <w:rsid w:val="00563C9C"/>
    <w:rsid w:val="0057203F"/>
    <w:rsid w:val="00577E0C"/>
    <w:rsid w:val="00595686"/>
    <w:rsid w:val="005B43B0"/>
    <w:rsid w:val="005B4718"/>
    <w:rsid w:val="005B7380"/>
    <w:rsid w:val="005C35D0"/>
    <w:rsid w:val="005D1080"/>
    <w:rsid w:val="005D4396"/>
    <w:rsid w:val="005D664D"/>
    <w:rsid w:val="005D6C34"/>
    <w:rsid w:val="005E3879"/>
    <w:rsid w:val="005F3864"/>
    <w:rsid w:val="005F41D7"/>
    <w:rsid w:val="005F528E"/>
    <w:rsid w:val="005F70DA"/>
    <w:rsid w:val="00603AC1"/>
    <w:rsid w:val="006047D6"/>
    <w:rsid w:val="00633EB7"/>
    <w:rsid w:val="00673623"/>
    <w:rsid w:val="00680CE6"/>
    <w:rsid w:val="00695982"/>
    <w:rsid w:val="006A082A"/>
    <w:rsid w:val="006A1C0B"/>
    <w:rsid w:val="006F57E7"/>
    <w:rsid w:val="00705299"/>
    <w:rsid w:val="00715370"/>
    <w:rsid w:val="00721C8B"/>
    <w:rsid w:val="007344B3"/>
    <w:rsid w:val="0073698B"/>
    <w:rsid w:val="007406C9"/>
    <w:rsid w:val="00745DFD"/>
    <w:rsid w:val="00762236"/>
    <w:rsid w:val="00763BC2"/>
    <w:rsid w:val="00787B85"/>
    <w:rsid w:val="007964EF"/>
    <w:rsid w:val="007969C8"/>
    <w:rsid w:val="007B0E8F"/>
    <w:rsid w:val="007B45A7"/>
    <w:rsid w:val="007D2DCC"/>
    <w:rsid w:val="007D366E"/>
    <w:rsid w:val="007E2999"/>
    <w:rsid w:val="007E3181"/>
    <w:rsid w:val="007E72BF"/>
    <w:rsid w:val="007E7BE1"/>
    <w:rsid w:val="00821F5E"/>
    <w:rsid w:val="00822372"/>
    <w:rsid w:val="00834038"/>
    <w:rsid w:val="008352F9"/>
    <w:rsid w:val="00844D03"/>
    <w:rsid w:val="0084688F"/>
    <w:rsid w:val="00856654"/>
    <w:rsid w:val="00863F0F"/>
    <w:rsid w:val="00866D3E"/>
    <w:rsid w:val="00874C0A"/>
    <w:rsid w:val="00877660"/>
    <w:rsid w:val="00880D50"/>
    <w:rsid w:val="00882EC4"/>
    <w:rsid w:val="008B34D6"/>
    <w:rsid w:val="008C2178"/>
    <w:rsid w:val="008C3D86"/>
    <w:rsid w:val="008C56E4"/>
    <w:rsid w:val="008D0F0A"/>
    <w:rsid w:val="008E0571"/>
    <w:rsid w:val="008E2578"/>
    <w:rsid w:val="008E763E"/>
    <w:rsid w:val="008E792B"/>
    <w:rsid w:val="008F0369"/>
    <w:rsid w:val="008F1D4D"/>
    <w:rsid w:val="008F2D68"/>
    <w:rsid w:val="009023EB"/>
    <w:rsid w:val="00914322"/>
    <w:rsid w:val="00915396"/>
    <w:rsid w:val="00916167"/>
    <w:rsid w:val="00917DA6"/>
    <w:rsid w:val="00930CA6"/>
    <w:rsid w:val="00934142"/>
    <w:rsid w:val="00941F4B"/>
    <w:rsid w:val="00976820"/>
    <w:rsid w:val="009A12B5"/>
    <w:rsid w:val="009A3D67"/>
    <w:rsid w:val="009A3E07"/>
    <w:rsid w:val="009B7892"/>
    <w:rsid w:val="009C6E62"/>
    <w:rsid w:val="009D4D85"/>
    <w:rsid w:val="009D5FF4"/>
    <w:rsid w:val="009E2163"/>
    <w:rsid w:val="009F20B3"/>
    <w:rsid w:val="009F5619"/>
    <w:rsid w:val="00A00398"/>
    <w:rsid w:val="00A0103D"/>
    <w:rsid w:val="00A013BE"/>
    <w:rsid w:val="00A15740"/>
    <w:rsid w:val="00A17D59"/>
    <w:rsid w:val="00A17ECD"/>
    <w:rsid w:val="00A200F1"/>
    <w:rsid w:val="00A37212"/>
    <w:rsid w:val="00A548BF"/>
    <w:rsid w:val="00A964DE"/>
    <w:rsid w:val="00AA7977"/>
    <w:rsid w:val="00AB15F9"/>
    <w:rsid w:val="00AB38B1"/>
    <w:rsid w:val="00AB4AA2"/>
    <w:rsid w:val="00AB4C94"/>
    <w:rsid w:val="00AE47A3"/>
    <w:rsid w:val="00AE7B23"/>
    <w:rsid w:val="00AF6E3A"/>
    <w:rsid w:val="00B10475"/>
    <w:rsid w:val="00B17DC7"/>
    <w:rsid w:val="00B23D13"/>
    <w:rsid w:val="00B24ADE"/>
    <w:rsid w:val="00B345E4"/>
    <w:rsid w:val="00B37EF3"/>
    <w:rsid w:val="00B4118A"/>
    <w:rsid w:val="00B50DE5"/>
    <w:rsid w:val="00B519AD"/>
    <w:rsid w:val="00B52419"/>
    <w:rsid w:val="00B56D91"/>
    <w:rsid w:val="00B73272"/>
    <w:rsid w:val="00B7451D"/>
    <w:rsid w:val="00B83F79"/>
    <w:rsid w:val="00B84AAB"/>
    <w:rsid w:val="00B878E7"/>
    <w:rsid w:val="00BA3A64"/>
    <w:rsid w:val="00BA667D"/>
    <w:rsid w:val="00BA6FB0"/>
    <w:rsid w:val="00BB380D"/>
    <w:rsid w:val="00BC0032"/>
    <w:rsid w:val="00BC6CEF"/>
    <w:rsid w:val="00BD750D"/>
    <w:rsid w:val="00BE3BAE"/>
    <w:rsid w:val="00BF1609"/>
    <w:rsid w:val="00BF6869"/>
    <w:rsid w:val="00C11E04"/>
    <w:rsid w:val="00C16658"/>
    <w:rsid w:val="00C27C09"/>
    <w:rsid w:val="00C3683D"/>
    <w:rsid w:val="00C40FC5"/>
    <w:rsid w:val="00C45D13"/>
    <w:rsid w:val="00C64A54"/>
    <w:rsid w:val="00C701E3"/>
    <w:rsid w:val="00C80003"/>
    <w:rsid w:val="00C80447"/>
    <w:rsid w:val="00C902CA"/>
    <w:rsid w:val="00C90A8D"/>
    <w:rsid w:val="00CA712B"/>
    <w:rsid w:val="00CB5CF6"/>
    <w:rsid w:val="00CC249D"/>
    <w:rsid w:val="00CC7917"/>
    <w:rsid w:val="00CD1416"/>
    <w:rsid w:val="00CD2873"/>
    <w:rsid w:val="00CE704B"/>
    <w:rsid w:val="00D11E4C"/>
    <w:rsid w:val="00D24546"/>
    <w:rsid w:val="00D43A74"/>
    <w:rsid w:val="00D62434"/>
    <w:rsid w:val="00D6310E"/>
    <w:rsid w:val="00D74A7E"/>
    <w:rsid w:val="00D75641"/>
    <w:rsid w:val="00D85044"/>
    <w:rsid w:val="00D956C8"/>
    <w:rsid w:val="00DB59C3"/>
    <w:rsid w:val="00DB6740"/>
    <w:rsid w:val="00DC3762"/>
    <w:rsid w:val="00DC5BCF"/>
    <w:rsid w:val="00DE185F"/>
    <w:rsid w:val="00DE49D0"/>
    <w:rsid w:val="00DF0327"/>
    <w:rsid w:val="00DF28BC"/>
    <w:rsid w:val="00DF431E"/>
    <w:rsid w:val="00DF6B59"/>
    <w:rsid w:val="00E03CA8"/>
    <w:rsid w:val="00E04784"/>
    <w:rsid w:val="00E1738D"/>
    <w:rsid w:val="00E21594"/>
    <w:rsid w:val="00E217AF"/>
    <w:rsid w:val="00E22600"/>
    <w:rsid w:val="00E32517"/>
    <w:rsid w:val="00E341EC"/>
    <w:rsid w:val="00E46A9C"/>
    <w:rsid w:val="00E46CB6"/>
    <w:rsid w:val="00E55204"/>
    <w:rsid w:val="00E57178"/>
    <w:rsid w:val="00E62949"/>
    <w:rsid w:val="00E62B03"/>
    <w:rsid w:val="00E732B9"/>
    <w:rsid w:val="00E83D01"/>
    <w:rsid w:val="00E864C9"/>
    <w:rsid w:val="00EA36FA"/>
    <w:rsid w:val="00EA6455"/>
    <w:rsid w:val="00EB5C34"/>
    <w:rsid w:val="00EE287E"/>
    <w:rsid w:val="00EF3B5E"/>
    <w:rsid w:val="00EF3B5F"/>
    <w:rsid w:val="00F0284C"/>
    <w:rsid w:val="00F07499"/>
    <w:rsid w:val="00F515C9"/>
    <w:rsid w:val="00F55D8D"/>
    <w:rsid w:val="00F56CAA"/>
    <w:rsid w:val="00F62271"/>
    <w:rsid w:val="00F726B2"/>
    <w:rsid w:val="00F76817"/>
    <w:rsid w:val="00F97AB8"/>
    <w:rsid w:val="00FA3A96"/>
    <w:rsid w:val="00FB455B"/>
    <w:rsid w:val="00FB7CE1"/>
    <w:rsid w:val="00FC41BC"/>
    <w:rsid w:val="00FC56C1"/>
    <w:rsid w:val="00FD3B6B"/>
    <w:rsid w:val="00FD5471"/>
    <w:rsid w:val="00FD677B"/>
    <w:rsid w:val="00FE2E8F"/>
    <w:rsid w:val="00FE391A"/>
    <w:rsid w:val="00FE52F0"/>
    <w:rsid w:val="00FF0301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table" w:styleId="a4">
    <w:name w:val="Table Grid"/>
    <w:basedOn w:val="a1"/>
    <w:uiPriority w:val="59"/>
    <w:rsid w:val="009A1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3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6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B3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2B7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rsid w:val="00422B79"/>
    <w:pPr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 Знак"/>
    <w:basedOn w:val="a0"/>
    <w:link w:val="10"/>
    <w:locked/>
    <w:rsid w:val="00422B7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DABB11E95B8BF31C01ED5A9F44F5B890C252495AB13FAA729635CD63CFC191D8A2637E870DC556A17748BF7DAE98EB3bDg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ADABB11E95B8BF31C000D8BF9815578B047B2B93AA1DA8FC78650B896CFA4C5DCA2062B934885E6D1A3EDBB191E68FB4CF007D8B62ADF7b1g3G" TargetMode="External"/><Relationship Id="rId5" Type="http://schemas.openxmlformats.org/officeDocument/2006/relationships/hyperlink" Target="consultantplus://offline/ref=DAADABB11E95B8BF31C000D8BF9815578B047B2B93AA1DA8FC78650B896CFA4C5DCA2062B934885B621A3EDBB191E68FB4CF007D8B62ADF7b1g3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209</cp:revision>
  <cp:lastPrinted>2019-02-20T05:55:00Z</cp:lastPrinted>
  <dcterms:created xsi:type="dcterms:W3CDTF">2013-12-06T01:24:00Z</dcterms:created>
  <dcterms:modified xsi:type="dcterms:W3CDTF">2020-02-14T06:11:00Z</dcterms:modified>
</cp:coreProperties>
</file>